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Ind w:w="108" w:type="dxa"/>
        <w:tblLook w:val="01E0" w:firstRow="1" w:lastRow="1" w:firstColumn="1" w:lastColumn="1" w:noHBand="0" w:noVBand="0"/>
      </w:tblPr>
      <w:tblGrid>
        <w:gridCol w:w="4077"/>
        <w:gridCol w:w="1134"/>
        <w:gridCol w:w="4395"/>
      </w:tblGrid>
      <w:tr w:rsidR="00D43B67" w:rsidRPr="00A757A2" w:rsidTr="00585A96">
        <w:trPr>
          <w:trHeight w:val="2356"/>
        </w:trPr>
        <w:tc>
          <w:tcPr>
            <w:tcW w:w="4077" w:type="dxa"/>
            <w:shd w:val="clear" w:color="000000" w:fill="auto"/>
          </w:tcPr>
          <w:p w:rsidR="00D43B67" w:rsidRPr="00A757A2" w:rsidRDefault="00D43B67" w:rsidP="004661A2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000000" w:fill="auto"/>
          </w:tcPr>
          <w:p w:rsidR="00D43B67" w:rsidRPr="00A757A2" w:rsidRDefault="00D43B67" w:rsidP="004661A2">
            <w:pPr>
              <w:pStyle w:val="ConsPlusNormal"/>
              <w:widowControl/>
              <w:spacing w:after="160" w:line="36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  <w:shd w:val="clear" w:color="000000" w:fill="auto"/>
          </w:tcPr>
          <w:p w:rsidR="00D43B67" w:rsidRDefault="00D43B67" w:rsidP="00585A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EC5B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85A96" w:rsidRDefault="00585A96" w:rsidP="00585A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B67" w:rsidRDefault="00D43B67" w:rsidP="00585A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585A96" w:rsidRPr="00A757A2" w:rsidRDefault="00585A96" w:rsidP="00585A9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B67" w:rsidRPr="00A757A2" w:rsidRDefault="00D43B67" w:rsidP="004661A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Кировской области </w:t>
            </w:r>
          </w:p>
          <w:p w:rsidR="00D43B67" w:rsidRPr="00A757A2" w:rsidRDefault="00D43B67" w:rsidP="00C22D0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22D01">
              <w:rPr>
                <w:rFonts w:ascii="Times New Roman" w:hAnsi="Times New Roman" w:cs="Times New Roman"/>
                <w:sz w:val="28"/>
                <w:szCs w:val="28"/>
              </w:rPr>
              <w:t>17.05.2016</w:t>
            </w:r>
            <w:r w:rsidR="009D71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757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D71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2D01">
              <w:rPr>
                <w:rFonts w:ascii="Times New Roman" w:hAnsi="Times New Roman" w:cs="Times New Roman"/>
                <w:sz w:val="28"/>
                <w:szCs w:val="28"/>
              </w:rPr>
              <w:t>100/301</w:t>
            </w:r>
          </w:p>
        </w:tc>
      </w:tr>
    </w:tbl>
    <w:p w:rsidR="00D43B67" w:rsidRDefault="00D43B67" w:rsidP="00585A96">
      <w:pPr>
        <w:widowControl w:val="0"/>
        <w:spacing w:line="720" w:lineRule="exact"/>
        <w:rPr>
          <w:b/>
          <w:sz w:val="28"/>
          <w:szCs w:val="28"/>
        </w:rPr>
      </w:pPr>
    </w:p>
    <w:p w:rsidR="0091247B" w:rsidRDefault="000C678A" w:rsidP="00D43B6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D43B67" w:rsidRPr="00FD66FC" w:rsidRDefault="0091247B" w:rsidP="0091247B">
      <w:pPr>
        <w:widowControl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мероприятий </w:t>
      </w:r>
      <w:r w:rsidR="00D43B67" w:rsidRPr="00FD66FC">
        <w:rPr>
          <w:b/>
          <w:sz w:val="28"/>
          <w:szCs w:val="28"/>
        </w:rPr>
        <w:t>по созданию</w:t>
      </w:r>
      <w:r w:rsidR="00D43B67" w:rsidRPr="00FD66FC">
        <w:rPr>
          <w:b/>
          <w:bCs/>
          <w:sz w:val="28"/>
          <w:szCs w:val="28"/>
        </w:rPr>
        <w:t xml:space="preserve"> в общеобразовательных организациях</w:t>
      </w:r>
    </w:p>
    <w:p w:rsidR="00D43B67" w:rsidRPr="00FD66FC" w:rsidRDefault="00D43B67" w:rsidP="00D43B67">
      <w:pPr>
        <w:ind w:left="34" w:right="955" w:hanging="34"/>
        <w:jc w:val="center"/>
        <w:rPr>
          <w:b/>
          <w:bCs/>
          <w:sz w:val="28"/>
          <w:szCs w:val="28"/>
        </w:rPr>
      </w:pPr>
      <w:r w:rsidRPr="00FD66FC">
        <w:rPr>
          <w:b/>
          <w:bCs/>
          <w:sz w:val="28"/>
          <w:szCs w:val="28"/>
        </w:rPr>
        <w:t>Кировской области, расположенных в сельской местности,</w:t>
      </w:r>
    </w:p>
    <w:p w:rsidR="00585A96" w:rsidRDefault="00D43B67" w:rsidP="00585A96">
      <w:pPr>
        <w:widowControl w:val="0"/>
        <w:spacing w:line="360" w:lineRule="auto"/>
        <w:jc w:val="center"/>
        <w:rPr>
          <w:b/>
          <w:bCs/>
          <w:sz w:val="28"/>
          <w:szCs w:val="28"/>
        </w:rPr>
      </w:pPr>
      <w:r w:rsidRPr="00FD66FC">
        <w:rPr>
          <w:b/>
          <w:bCs/>
          <w:sz w:val="28"/>
          <w:szCs w:val="28"/>
        </w:rPr>
        <w:t>условий для занятий физической культурой и спортом</w:t>
      </w:r>
    </w:p>
    <w:p w:rsidR="00585A96" w:rsidRPr="00585A96" w:rsidRDefault="00585A96" w:rsidP="00585A96">
      <w:pPr>
        <w:widowControl w:val="0"/>
        <w:spacing w:line="480" w:lineRule="exact"/>
        <w:jc w:val="center"/>
        <w:rPr>
          <w:b/>
          <w:bCs/>
          <w:sz w:val="28"/>
          <w:szCs w:val="28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1620"/>
        <w:gridCol w:w="22"/>
        <w:gridCol w:w="1681"/>
        <w:gridCol w:w="960"/>
        <w:gridCol w:w="1592"/>
      </w:tblGrid>
      <w:tr w:rsidR="004661A2" w:rsidRPr="00F25409" w:rsidTr="00585A96">
        <w:trPr>
          <w:cantSplit/>
          <w:trHeight w:val="661"/>
        </w:trPr>
        <w:tc>
          <w:tcPr>
            <w:tcW w:w="6804" w:type="dxa"/>
            <w:gridSpan w:val="4"/>
            <w:shd w:val="clear" w:color="auto" w:fill="auto"/>
          </w:tcPr>
          <w:p w:rsidR="004661A2" w:rsidRPr="00F25409" w:rsidRDefault="004661A2" w:rsidP="00585A96">
            <w:pPr>
              <w:jc w:val="center"/>
              <w:rPr>
                <w:sz w:val="26"/>
                <w:szCs w:val="26"/>
              </w:rPr>
            </w:pPr>
            <w:r w:rsidRPr="007B0AAD">
              <w:rPr>
                <w:sz w:val="26"/>
                <w:szCs w:val="26"/>
              </w:rPr>
              <w:t>Наименование субъекта Россий</w:t>
            </w:r>
            <w:r>
              <w:rPr>
                <w:sz w:val="26"/>
                <w:szCs w:val="26"/>
              </w:rPr>
              <w:t>с</w:t>
            </w:r>
            <w:r w:rsidRPr="007B0AAD">
              <w:rPr>
                <w:sz w:val="26"/>
                <w:szCs w:val="26"/>
              </w:rPr>
              <w:t>кой Федерации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4661A2" w:rsidRPr="00F25409" w:rsidRDefault="004661A2" w:rsidP="00585A96">
            <w:pPr>
              <w:ind w:left="34" w:right="317" w:hanging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</w:t>
            </w:r>
          </w:p>
        </w:tc>
      </w:tr>
      <w:tr w:rsidR="004661A2" w:rsidRPr="00F25409" w:rsidTr="00A6716E">
        <w:trPr>
          <w:cantSplit/>
        </w:trPr>
        <w:tc>
          <w:tcPr>
            <w:tcW w:w="6804" w:type="dxa"/>
            <w:gridSpan w:val="4"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Общая численность учащихся в субъекте Рос</w:t>
            </w:r>
            <w:r w:rsidR="00BF40C3">
              <w:rPr>
                <w:sz w:val="26"/>
                <w:szCs w:val="26"/>
              </w:rPr>
              <w:t>сийской Федерации на начало 2015/2016</w:t>
            </w:r>
            <w:r w:rsidRPr="00F25409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-88" w:right="-1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592" w:type="dxa"/>
            <w:shd w:val="clear" w:color="auto" w:fill="auto"/>
          </w:tcPr>
          <w:p w:rsidR="004661A2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125999</w:t>
            </w:r>
          </w:p>
        </w:tc>
      </w:tr>
      <w:tr w:rsidR="004661A2" w:rsidRPr="00497B74" w:rsidTr="00A6716E">
        <w:trPr>
          <w:cantSplit/>
          <w:trHeight w:val="378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Численность учащихся субъекта Российской Федерации в организациях, расположенных в се</w:t>
            </w:r>
            <w:r w:rsidR="00BF40C3">
              <w:rPr>
                <w:sz w:val="26"/>
                <w:szCs w:val="26"/>
              </w:rPr>
              <w:t>льской местности, на начало 2015/2016</w:t>
            </w:r>
            <w:r w:rsidRPr="00F25409">
              <w:rPr>
                <w:sz w:val="26"/>
                <w:szCs w:val="26"/>
              </w:rPr>
              <w:t xml:space="preserve"> учебного года</w:t>
            </w: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592" w:type="dxa"/>
            <w:shd w:val="clear" w:color="auto" w:fill="auto"/>
          </w:tcPr>
          <w:p w:rsidR="004661A2" w:rsidRPr="00497B74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 w:rsidRPr="00497B74">
              <w:rPr>
                <w:sz w:val="26"/>
                <w:szCs w:val="28"/>
              </w:rPr>
              <w:t>2</w:t>
            </w:r>
            <w:r>
              <w:rPr>
                <w:sz w:val="26"/>
                <w:szCs w:val="28"/>
              </w:rPr>
              <w:t>1182</w:t>
            </w:r>
          </w:p>
        </w:tc>
      </w:tr>
      <w:tr w:rsidR="004661A2" w:rsidRPr="00F25409" w:rsidTr="00A6716E">
        <w:trPr>
          <w:cantSplit/>
          <w:trHeight w:val="378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</w:p>
        </w:tc>
        <w:tc>
          <w:tcPr>
            <w:tcW w:w="3323" w:type="dxa"/>
            <w:gridSpan w:val="3"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% от общей численности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92" w:type="dxa"/>
            <w:shd w:val="clear" w:color="auto" w:fill="auto"/>
          </w:tcPr>
          <w:p w:rsidR="004661A2" w:rsidRPr="00F25409" w:rsidRDefault="004661A2" w:rsidP="00E24EAD">
            <w:pPr>
              <w:tabs>
                <w:tab w:val="left" w:pos="794"/>
                <w:tab w:val="left" w:pos="936"/>
              </w:tabs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</w:tr>
      <w:tr w:rsidR="004661A2" w:rsidRPr="00F25409" w:rsidTr="00A6716E">
        <w:trPr>
          <w:cantSplit/>
          <w:trHeight w:val="379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vMerge w:val="restart"/>
            <w:shd w:val="clear" w:color="auto" w:fill="auto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25409">
              <w:rPr>
                <w:sz w:val="26"/>
                <w:szCs w:val="26"/>
              </w:rPr>
              <w:t>ровень образования</w:t>
            </w:r>
          </w:p>
        </w:tc>
        <w:tc>
          <w:tcPr>
            <w:tcW w:w="1681" w:type="dxa"/>
            <w:shd w:val="clear" w:color="auto" w:fill="auto"/>
            <w:vAlign w:val="center"/>
          </w:tcPr>
          <w:p w:rsidR="004661A2" w:rsidRPr="00F25409" w:rsidRDefault="00E24EAD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="004661A2" w:rsidRPr="00F25409">
              <w:rPr>
                <w:sz w:val="26"/>
                <w:szCs w:val="26"/>
              </w:rPr>
              <w:t>ачальное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92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9068</w:t>
            </w:r>
          </w:p>
        </w:tc>
      </w:tr>
      <w:tr w:rsidR="004661A2" w:rsidRPr="00F25409" w:rsidTr="00A6716E">
        <w:trPr>
          <w:cantSplit/>
          <w:trHeight w:val="378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vMerge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661A2" w:rsidRPr="00F25409" w:rsidRDefault="00E24EAD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661A2" w:rsidRPr="00F25409">
              <w:rPr>
                <w:sz w:val="26"/>
                <w:szCs w:val="26"/>
              </w:rPr>
              <w:t>сновное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92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10548</w:t>
            </w:r>
          </w:p>
        </w:tc>
      </w:tr>
      <w:tr w:rsidR="004661A2" w:rsidRPr="00F25409" w:rsidTr="00A6716E">
        <w:trPr>
          <w:cantSplit/>
          <w:trHeight w:val="379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</w:p>
        </w:tc>
        <w:tc>
          <w:tcPr>
            <w:tcW w:w="1642" w:type="dxa"/>
            <w:gridSpan w:val="2"/>
            <w:vMerge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4661A2" w:rsidRPr="00F25409" w:rsidRDefault="00E24EAD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661A2" w:rsidRPr="00F25409">
              <w:rPr>
                <w:sz w:val="26"/>
                <w:szCs w:val="26"/>
              </w:rPr>
              <w:t>реднее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592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1566</w:t>
            </w:r>
          </w:p>
        </w:tc>
      </w:tr>
      <w:tr w:rsidR="004661A2" w:rsidRPr="00F25409" w:rsidTr="00A6716E">
        <w:trPr>
          <w:cantSplit/>
        </w:trPr>
        <w:tc>
          <w:tcPr>
            <w:tcW w:w="6804" w:type="dxa"/>
            <w:gridSpan w:val="4"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Общее количество общеобразовательных организаций, расположенных в сельской местности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592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</w:tr>
      <w:tr w:rsidR="004661A2" w:rsidRPr="00F25409" w:rsidTr="00A6716E">
        <w:trPr>
          <w:cantSplit/>
        </w:trPr>
        <w:tc>
          <w:tcPr>
            <w:tcW w:w="6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Общее количество общеобразовательных организаций, расположенных в сельской местности, имеющих спортивные залы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31</w:t>
            </w:r>
          </w:p>
        </w:tc>
      </w:tr>
      <w:tr w:rsidR="004661A2" w:rsidRPr="00F25409" w:rsidTr="00A6716E">
        <w:trPr>
          <w:cantSplit/>
          <w:trHeight w:val="966"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имеющих спортивные залы, требующие ремонта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A2" w:rsidRPr="00F25409" w:rsidRDefault="00466053" w:rsidP="00A671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661A2"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61</w:t>
            </w:r>
          </w:p>
        </w:tc>
      </w:tr>
      <w:tr w:rsidR="004661A2" w:rsidRPr="00F25409" w:rsidTr="00A6716E">
        <w:trPr>
          <w:cantSplit/>
          <w:trHeight w:val="966"/>
        </w:trPr>
        <w:tc>
          <w:tcPr>
            <w:tcW w:w="348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</w:p>
        </w:tc>
        <w:tc>
          <w:tcPr>
            <w:tcW w:w="332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 xml:space="preserve">% от общего количества организаций, имеющих спортивные залы 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auto"/>
          </w:tcPr>
          <w:p w:rsidR="004661A2" w:rsidRPr="00F25409" w:rsidRDefault="00A755FC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48,6</w:t>
            </w:r>
            <w:bookmarkStart w:id="0" w:name="_GoBack"/>
            <w:bookmarkEnd w:id="0"/>
          </w:p>
        </w:tc>
      </w:tr>
      <w:tr w:rsidR="004661A2" w:rsidRPr="00F25409" w:rsidTr="00A6716E">
        <w:trPr>
          <w:cantSplit/>
          <w:trHeight w:val="639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в которых отремонтированы спортивные залы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4661A2" w:rsidRPr="00F25409" w:rsidRDefault="00E24EAD" w:rsidP="00A671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4661A2"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592" w:type="dxa"/>
            <w:shd w:val="clear" w:color="auto" w:fill="auto"/>
          </w:tcPr>
          <w:p w:rsidR="004661A2" w:rsidRPr="00F25409" w:rsidRDefault="00023BA5" w:rsidP="00DC40F6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36074D">
              <w:rPr>
                <w:sz w:val="26"/>
                <w:szCs w:val="26"/>
              </w:rPr>
              <w:t>9</w:t>
            </w:r>
          </w:p>
        </w:tc>
      </w:tr>
      <w:tr w:rsidR="004661A2" w:rsidRPr="00F25409" w:rsidTr="00A6716E">
        <w:trPr>
          <w:cantSplit/>
          <w:trHeight w:val="639"/>
        </w:trPr>
        <w:tc>
          <w:tcPr>
            <w:tcW w:w="3481" w:type="dxa"/>
            <w:vMerge/>
            <w:shd w:val="clear" w:color="auto" w:fill="auto"/>
            <w:vAlign w:val="center"/>
          </w:tcPr>
          <w:p w:rsidR="004661A2" w:rsidRPr="00F25409" w:rsidRDefault="004661A2" w:rsidP="00A6716E">
            <w:pPr>
              <w:rPr>
                <w:sz w:val="26"/>
                <w:szCs w:val="26"/>
              </w:rPr>
            </w:pPr>
          </w:p>
        </w:tc>
        <w:tc>
          <w:tcPr>
            <w:tcW w:w="3323" w:type="dxa"/>
            <w:gridSpan w:val="3"/>
            <w:shd w:val="clear" w:color="auto" w:fill="auto"/>
          </w:tcPr>
          <w:p w:rsidR="004661A2" w:rsidRPr="00F25409" w:rsidRDefault="00E24EAD" w:rsidP="00A671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4661A2"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shd w:val="clear" w:color="auto" w:fill="auto"/>
          </w:tcPr>
          <w:p w:rsidR="004661A2" w:rsidRPr="00F25409" w:rsidRDefault="004661A2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592" w:type="dxa"/>
            <w:shd w:val="clear" w:color="auto" w:fill="auto"/>
          </w:tcPr>
          <w:p w:rsidR="004661A2" w:rsidRPr="00F25409" w:rsidRDefault="004661A2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01.</w:t>
            </w:r>
            <w:r>
              <w:rPr>
                <w:sz w:val="26"/>
                <w:szCs w:val="26"/>
              </w:rPr>
              <w:t>10</w:t>
            </w:r>
            <w:r w:rsidRPr="00F25409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</w:p>
        </w:tc>
      </w:tr>
      <w:tr w:rsidR="00F11A7E" w:rsidRPr="00F25409" w:rsidTr="00F11A7E">
        <w:trPr>
          <w:cantSplit/>
          <w:trHeight w:val="639"/>
        </w:trPr>
        <w:tc>
          <w:tcPr>
            <w:tcW w:w="6804" w:type="dxa"/>
            <w:gridSpan w:val="4"/>
            <w:shd w:val="clear" w:color="auto" w:fill="auto"/>
          </w:tcPr>
          <w:p w:rsidR="00F11A7E" w:rsidRDefault="00F11A7E" w:rsidP="00F11A7E">
            <w:pPr>
              <w:jc w:val="center"/>
              <w:rPr>
                <w:sz w:val="26"/>
                <w:szCs w:val="26"/>
              </w:rPr>
            </w:pPr>
            <w:r w:rsidRPr="007B0AAD">
              <w:rPr>
                <w:sz w:val="26"/>
                <w:szCs w:val="26"/>
              </w:rPr>
              <w:lastRenderedPageBreak/>
              <w:t>Наименование субъекта Россий</w:t>
            </w:r>
            <w:r>
              <w:rPr>
                <w:sz w:val="26"/>
                <w:szCs w:val="26"/>
              </w:rPr>
              <w:t>с</w:t>
            </w:r>
            <w:r w:rsidRPr="007B0AAD">
              <w:rPr>
                <w:sz w:val="26"/>
                <w:szCs w:val="26"/>
              </w:rPr>
              <w:t>кой Федерации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F11A7E" w:rsidRPr="00F25409" w:rsidRDefault="00F11A7E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</w:t>
            </w:r>
          </w:p>
        </w:tc>
      </w:tr>
      <w:tr w:rsidR="004C2BAA" w:rsidRPr="00F25409" w:rsidTr="00A6716E">
        <w:trPr>
          <w:cantSplit/>
          <w:trHeight w:val="579"/>
        </w:trPr>
        <w:tc>
          <w:tcPr>
            <w:tcW w:w="3481" w:type="dxa"/>
            <w:vMerge w:val="restart"/>
            <w:shd w:val="clear" w:color="auto" w:fill="auto"/>
          </w:tcPr>
          <w:p w:rsidR="004C2BAA" w:rsidRPr="00F25409" w:rsidRDefault="004C2BAA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 xml:space="preserve">Количество общеобразовательных </w:t>
            </w:r>
          </w:p>
          <w:p w:rsidR="004C2BAA" w:rsidRPr="00F25409" w:rsidRDefault="004C2BAA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организаций, расположенных в сельской местности, имеющих потребность в перепрофилировании аудиторий под спортивные залы для занятия физической культурой и спортом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4C2BAA" w:rsidRPr="00F25409" w:rsidRDefault="004C2BAA" w:rsidP="00A671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4C2BAA" w:rsidRPr="00F25409" w:rsidRDefault="004C2BAA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1592" w:type="dxa"/>
            <w:shd w:val="clear" w:color="auto" w:fill="auto"/>
          </w:tcPr>
          <w:p w:rsidR="004C2BAA" w:rsidRPr="00F25409" w:rsidRDefault="004C2BAA" w:rsidP="00E24EAD">
            <w:pPr>
              <w:ind w:left="-88" w:right="-1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4C2BAA" w:rsidRPr="00F25409" w:rsidTr="00A6716E">
        <w:trPr>
          <w:cantSplit/>
          <w:trHeight w:val="800"/>
        </w:trPr>
        <w:tc>
          <w:tcPr>
            <w:tcW w:w="3481" w:type="dxa"/>
            <w:vMerge/>
            <w:shd w:val="clear" w:color="auto" w:fill="auto"/>
          </w:tcPr>
          <w:p w:rsidR="004C2BAA" w:rsidRPr="00F25409" w:rsidRDefault="004C2BAA" w:rsidP="00A6716E">
            <w:pPr>
              <w:rPr>
                <w:sz w:val="26"/>
                <w:szCs w:val="26"/>
              </w:rPr>
            </w:pPr>
          </w:p>
        </w:tc>
        <w:tc>
          <w:tcPr>
            <w:tcW w:w="3323" w:type="dxa"/>
            <w:gridSpan w:val="3"/>
            <w:shd w:val="clear" w:color="auto" w:fill="auto"/>
          </w:tcPr>
          <w:p w:rsidR="004C2BAA" w:rsidRPr="00F25409" w:rsidRDefault="004C2BAA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% от общего количества организаций</w:t>
            </w:r>
          </w:p>
        </w:tc>
        <w:tc>
          <w:tcPr>
            <w:tcW w:w="960" w:type="dxa"/>
            <w:shd w:val="clear" w:color="auto" w:fill="auto"/>
          </w:tcPr>
          <w:p w:rsidR="004C2BAA" w:rsidRDefault="004C2BAA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1592" w:type="dxa"/>
            <w:shd w:val="clear" w:color="auto" w:fill="auto"/>
          </w:tcPr>
          <w:p w:rsidR="004C2BAA" w:rsidRDefault="004C2BAA" w:rsidP="00E24EAD">
            <w:pPr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767F5" w:rsidRPr="00F25409" w:rsidTr="00A6716E">
        <w:trPr>
          <w:cantSplit/>
          <w:trHeight w:val="1026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в которых имеющиеся аудитории перепрофилированы под спортивные залы для занятия физической культурой и спортом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8767F5" w:rsidRPr="00F25409" w:rsidRDefault="008767F5" w:rsidP="00A671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DC40F6" w:rsidP="00E24EAD">
            <w:pPr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767F5" w:rsidRPr="00F25409" w:rsidTr="00A6716E">
        <w:trPr>
          <w:cantSplit/>
          <w:trHeight w:val="1027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A6716E">
            <w:pPr>
              <w:rPr>
                <w:sz w:val="26"/>
                <w:szCs w:val="26"/>
              </w:rPr>
            </w:pPr>
          </w:p>
        </w:tc>
        <w:tc>
          <w:tcPr>
            <w:tcW w:w="3323" w:type="dxa"/>
            <w:gridSpan w:val="3"/>
            <w:shd w:val="clear" w:color="auto" w:fill="auto"/>
          </w:tcPr>
          <w:p w:rsidR="008767F5" w:rsidRPr="00F25409" w:rsidRDefault="008767F5" w:rsidP="00A671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8767F5" w:rsidP="00E24EAD">
            <w:pPr>
              <w:ind w:left="-56"/>
              <w:jc w:val="center"/>
              <w:rPr>
                <w:sz w:val="26"/>
                <w:szCs w:val="26"/>
              </w:rPr>
            </w:pPr>
          </w:p>
        </w:tc>
      </w:tr>
      <w:tr w:rsidR="008767F5" w:rsidRPr="00F25409" w:rsidTr="00A6716E">
        <w:trPr>
          <w:cantSplit/>
          <w:trHeight w:val="624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A6716E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учащихся, занимающихся физической культурой и спортом в общеобразовательных организациях, расположенных в сельской</w:t>
            </w:r>
            <w:r w:rsidR="00585A96">
              <w:rPr>
                <w:sz w:val="26"/>
                <w:szCs w:val="26"/>
              </w:rPr>
              <w:t xml:space="preserve"> местности, во внеурочное время</w:t>
            </w:r>
            <w:r w:rsidRPr="00F25409">
              <w:rPr>
                <w:sz w:val="26"/>
                <w:szCs w:val="26"/>
              </w:rPr>
              <w:t xml:space="preserve"> по каждому уровню общего образования, за исключением дошкольного образования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25409">
              <w:rPr>
                <w:sz w:val="26"/>
                <w:szCs w:val="26"/>
              </w:rPr>
              <w:t>ровень образования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F25409">
              <w:rPr>
                <w:sz w:val="26"/>
                <w:szCs w:val="26"/>
              </w:rPr>
              <w:t>ачальное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4834</w:t>
            </w:r>
          </w:p>
        </w:tc>
      </w:tr>
      <w:tr w:rsidR="008767F5" w:rsidRPr="00F25409" w:rsidTr="00A6716E">
        <w:trPr>
          <w:cantSplit/>
          <w:trHeight w:val="624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A6716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25409">
              <w:rPr>
                <w:sz w:val="26"/>
                <w:szCs w:val="26"/>
              </w:rPr>
              <w:t>сновное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5294</w:t>
            </w:r>
          </w:p>
        </w:tc>
      </w:tr>
      <w:tr w:rsidR="008767F5" w:rsidRPr="00F25409" w:rsidTr="00A6716E">
        <w:trPr>
          <w:cantSplit/>
          <w:trHeight w:val="624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A6716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25409">
              <w:rPr>
                <w:sz w:val="26"/>
                <w:szCs w:val="26"/>
              </w:rPr>
              <w:t>реднее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1135</w:t>
            </w:r>
          </w:p>
        </w:tc>
      </w:tr>
      <w:tr w:rsidR="008767F5" w:rsidRPr="00F25409" w:rsidTr="00A6716E">
        <w:trPr>
          <w:cantSplit/>
          <w:trHeight w:val="624"/>
        </w:trPr>
        <w:tc>
          <w:tcPr>
            <w:tcW w:w="348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A6716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11263</w:t>
            </w:r>
          </w:p>
        </w:tc>
      </w:tr>
      <w:tr w:rsidR="008767F5" w:rsidRPr="00F25409" w:rsidTr="00585A96">
        <w:trPr>
          <w:cantSplit/>
          <w:trHeight w:val="510"/>
        </w:trPr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7F5" w:rsidRPr="00F25409" w:rsidRDefault="008767F5" w:rsidP="00585A96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Увеличение доли учащихся, занимающихся физической культурой и спортом во внеурочное время (по каждому уровню общего образования), за исключением дошкольного образования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Pr="00F25409">
              <w:rPr>
                <w:sz w:val="26"/>
                <w:szCs w:val="26"/>
              </w:rPr>
              <w:t>ровень образования</w:t>
            </w:r>
          </w:p>
        </w:tc>
        <w:tc>
          <w:tcPr>
            <w:tcW w:w="1703" w:type="dxa"/>
            <w:gridSpan w:val="2"/>
            <w:shd w:val="clear" w:color="auto" w:fill="auto"/>
          </w:tcPr>
          <w:p w:rsidR="008767F5" w:rsidRPr="00F25409" w:rsidRDefault="008767F5" w:rsidP="00A6716E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F25409">
              <w:rPr>
                <w:sz w:val="26"/>
                <w:szCs w:val="26"/>
              </w:rPr>
              <w:t>ачальное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D005A3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0,3</w:t>
            </w:r>
          </w:p>
        </w:tc>
      </w:tr>
      <w:tr w:rsidR="008767F5" w:rsidRPr="00F25409" w:rsidTr="00A6716E">
        <w:trPr>
          <w:cantSplit/>
          <w:trHeight w:val="510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F25409">
              <w:rPr>
                <w:sz w:val="26"/>
                <w:szCs w:val="26"/>
              </w:rPr>
              <w:t>сновное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D005A3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767F5" w:rsidRPr="00F25409" w:rsidTr="00A6716E">
        <w:trPr>
          <w:cantSplit/>
          <w:trHeight w:val="510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25409">
              <w:rPr>
                <w:sz w:val="26"/>
                <w:szCs w:val="26"/>
              </w:rPr>
              <w:t>реднее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D005A3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</w:tr>
      <w:tr w:rsidR="008767F5" w:rsidRPr="00F25409" w:rsidTr="00A6716E">
        <w:trPr>
          <w:cantSplit/>
          <w:trHeight w:val="510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D005A3" w:rsidP="00E24EAD">
            <w:pPr>
              <w:tabs>
                <w:tab w:val="left" w:pos="878"/>
              </w:tabs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0,4</w:t>
            </w:r>
          </w:p>
        </w:tc>
      </w:tr>
      <w:tr w:rsidR="008767F5" w:rsidRPr="00F25409" w:rsidTr="00A6716E">
        <w:trPr>
          <w:cantSplit/>
          <w:trHeight w:val="510"/>
        </w:trPr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878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pStyle w:val="a3"/>
              <w:tabs>
                <w:tab w:val="left" w:pos="1569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1592" w:type="dxa"/>
            <w:tcBorders>
              <w:bottom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tabs>
                <w:tab w:val="left" w:pos="1220"/>
                <w:tab w:val="left" w:pos="1361"/>
              </w:tabs>
              <w:ind w:left="-56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01.</w:t>
            </w:r>
            <w:r>
              <w:rPr>
                <w:sz w:val="26"/>
                <w:szCs w:val="26"/>
              </w:rPr>
              <w:t>10</w:t>
            </w:r>
            <w:r w:rsidRPr="00F25409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6</w:t>
            </w:r>
          </w:p>
        </w:tc>
      </w:tr>
      <w:tr w:rsidR="008767F5" w:rsidRPr="00F25409" w:rsidTr="00A6716E">
        <w:trPr>
          <w:cantSplit/>
          <w:trHeight w:val="941"/>
        </w:trPr>
        <w:tc>
          <w:tcPr>
            <w:tcW w:w="34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767F5" w:rsidRPr="00F25409" w:rsidRDefault="008767F5" w:rsidP="008767F5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 xml:space="preserve">Количество общеобразовательных организаций, </w:t>
            </w:r>
          </w:p>
        </w:tc>
        <w:tc>
          <w:tcPr>
            <w:tcW w:w="332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1592" w:type="dxa"/>
            <w:tcBorders>
              <w:top w:val="single" w:sz="4" w:space="0" w:color="auto"/>
            </w:tcBorders>
            <w:shd w:val="clear" w:color="auto" w:fill="auto"/>
          </w:tcPr>
          <w:p w:rsidR="008767F5" w:rsidRPr="00F25409" w:rsidRDefault="008767F5" w:rsidP="00E24EAD">
            <w:pPr>
              <w:ind w:left="-56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5</w:t>
            </w:r>
            <w:r w:rsidR="00265D34">
              <w:rPr>
                <w:sz w:val="26"/>
                <w:szCs w:val="26"/>
              </w:rPr>
              <w:t>5</w:t>
            </w:r>
          </w:p>
        </w:tc>
      </w:tr>
      <w:tr w:rsidR="00011A72" w:rsidRPr="00F25409" w:rsidTr="00585A96">
        <w:trPr>
          <w:cantSplit/>
          <w:trHeight w:val="701"/>
        </w:trPr>
        <w:tc>
          <w:tcPr>
            <w:tcW w:w="6804" w:type="dxa"/>
            <w:gridSpan w:val="4"/>
            <w:shd w:val="clear" w:color="auto" w:fill="auto"/>
          </w:tcPr>
          <w:p w:rsidR="00011A72" w:rsidRPr="007B0AAD" w:rsidRDefault="00011A72" w:rsidP="00585A96">
            <w:pPr>
              <w:jc w:val="center"/>
              <w:rPr>
                <w:sz w:val="26"/>
                <w:szCs w:val="26"/>
              </w:rPr>
            </w:pPr>
            <w:r w:rsidRPr="007B0AAD">
              <w:rPr>
                <w:sz w:val="26"/>
                <w:szCs w:val="26"/>
              </w:rPr>
              <w:lastRenderedPageBreak/>
              <w:t>Наименование субъекта Россий</w:t>
            </w:r>
            <w:r>
              <w:rPr>
                <w:sz w:val="26"/>
                <w:szCs w:val="26"/>
              </w:rPr>
              <w:t>с</w:t>
            </w:r>
            <w:r w:rsidRPr="007B0AAD">
              <w:rPr>
                <w:sz w:val="26"/>
                <w:szCs w:val="26"/>
              </w:rPr>
              <w:t>кой Федерации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011A72" w:rsidRDefault="00011A72" w:rsidP="00585A96">
            <w:pPr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Кировская область</w:t>
            </w:r>
          </w:p>
        </w:tc>
      </w:tr>
      <w:tr w:rsidR="008767F5" w:rsidRPr="00F25409" w:rsidTr="00A6716E">
        <w:trPr>
          <w:cantSplit/>
          <w:trHeight w:val="941"/>
        </w:trPr>
        <w:tc>
          <w:tcPr>
            <w:tcW w:w="3481" w:type="dxa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расположенных в сельской местности, имеющих школьные спортивные клубы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8767F5" w:rsidRPr="00F25409" w:rsidRDefault="008767F5" w:rsidP="00B23E1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% от общего количества организаций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8767F5" w:rsidP="00B23E12">
            <w:pPr>
              <w:ind w:left="-56"/>
              <w:jc w:val="center"/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1</w:t>
            </w:r>
            <w:r w:rsidR="00265D34">
              <w:rPr>
                <w:sz w:val="26"/>
                <w:szCs w:val="26"/>
              </w:rPr>
              <w:t>4,2</w:t>
            </w:r>
          </w:p>
        </w:tc>
      </w:tr>
      <w:tr w:rsidR="008767F5" w:rsidRPr="00F25409" w:rsidTr="00A6716E">
        <w:trPr>
          <w:cantSplit/>
          <w:trHeight w:val="639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Увеличение количества школьных спортивных клубов, созданных в общеобразовательных организациях, расположенных в сельской местности, для занятия физической культурой и спортом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8767F5" w:rsidRPr="00F25409" w:rsidRDefault="008767F5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8767F5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DC40F6" w:rsidP="00B23E12">
            <w:pPr>
              <w:ind w:left="-5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767F5" w:rsidRPr="00F25409" w:rsidTr="00A6716E">
        <w:trPr>
          <w:cantSplit/>
          <w:trHeight w:val="639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3323" w:type="dxa"/>
            <w:gridSpan w:val="3"/>
            <w:shd w:val="clear" w:color="auto" w:fill="auto"/>
          </w:tcPr>
          <w:p w:rsidR="008767F5" w:rsidRPr="00F25409" w:rsidRDefault="00B23E12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767F5"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8767F5" w:rsidP="00B23E12">
            <w:pPr>
              <w:jc w:val="center"/>
              <w:rPr>
                <w:sz w:val="26"/>
                <w:szCs w:val="26"/>
              </w:rPr>
            </w:pPr>
          </w:p>
        </w:tc>
      </w:tr>
      <w:tr w:rsidR="008767F5" w:rsidRPr="00F25409" w:rsidTr="00A6716E">
        <w:trPr>
          <w:cantSplit/>
          <w:trHeight w:val="941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имеющих потребность в оснащении спортив</w:t>
            </w:r>
            <w:r w:rsidR="0017302C">
              <w:rPr>
                <w:sz w:val="26"/>
                <w:szCs w:val="26"/>
              </w:rPr>
              <w:t xml:space="preserve">ным инвентарем и оборудованием </w:t>
            </w:r>
            <w:r w:rsidRPr="00F25409">
              <w:rPr>
                <w:sz w:val="26"/>
                <w:szCs w:val="26"/>
              </w:rPr>
              <w:t>открытых плоскостных спортивных сооружений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8767F5" w:rsidRPr="00F25409" w:rsidRDefault="00B23E12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767F5"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8767F5" w:rsidP="00B23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8767F5" w:rsidRPr="00F25409" w:rsidTr="00A6716E">
        <w:trPr>
          <w:cantSplit/>
          <w:trHeight w:val="941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3323" w:type="dxa"/>
            <w:gridSpan w:val="3"/>
            <w:shd w:val="clear" w:color="auto" w:fill="auto"/>
          </w:tcPr>
          <w:p w:rsidR="008767F5" w:rsidRPr="00F25409" w:rsidRDefault="008767F5" w:rsidP="00B23E1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% от общего количества организаций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8767F5" w:rsidP="00B23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7302C">
              <w:rPr>
                <w:sz w:val="26"/>
                <w:szCs w:val="26"/>
              </w:rPr>
              <w:t>7,3</w:t>
            </w:r>
          </w:p>
        </w:tc>
      </w:tr>
      <w:tr w:rsidR="008767F5" w:rsidRPr="00F25409" w:rsidTr="00A6716E">
        <w:trPr>
          <w:cantSplit/>
          <w:trHeight w:val="854"/>
        </w:trPr>
        <w:tc>
          <w:tcPr>
            <w:tcW w:w="3481" w:type="dxa"/>
            <w:vMerge w:val="restart"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  <w:r w:rsidRPr="00F25409">
              <w:rPr>
                <w:sz w:val="26"/>
                <w:szCs w:val="26"/>
              </w:rPr>
              <w:t>Количество общеобразовательных организаций, расположенных в сельской местности, в которых открытые плоскостные спортивные сооружения оснащены спортивным инвентарем и оборудованием</w:t>
            </w:r>
          </w:p>
        </w:tc>
        <w:tc>
          <w:tcPr>
            <w:tcW w:w="3323" w:type="dxa"/>
            <w:gridSpan w:val="3"/>
            <w:shd w:val="clear" w:color="auto" w:fill="auto"/>
          </w:tcPr>
          <w:p w:rsidR="008767F5" w:rsidRPr="00F25409" w:rsidRDefault="00B23E12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8767F5" w:rsidRPr="00F25409">
              <w:rPr>
                <w:sz w:val="26"/>
                <w:szCs w:val="26"/>
              </w:rPr>
              <w:t>сего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5D1A6F" w:rsidP="00B23E1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</w:tr>
      <w:tr w:rsidR="008767F5" w:rsidRPr="00F25409" w:rsidTr="00A6716E">
        <w:trPr>
          <w:cantSplit/>
          <w:trHeight w:val="855"/>
        </w:trPr>
        <w:tc>
          <w:tcPr>
            <w:tcW w:w="3481" w:type="dxa"/>
            <w:vMerge/>
            <w:shd w:val="clear" w:color="auto" w:fill="auto"/>
            <w:vAlign w:val="center"/>
          </w:tcPr>
          <w:p w:rsidR="008767F5" w:rsidRPr="00F25409" w:rsidRDefault="008767F5" w:rsidP="004661A2">
            <w:pPr>
              <w:rPr>
                <w:sz w:val="26"/>
                <w:szCs w:val="26"/>
              </w:rPr>
            </w:pPr>
          </w:p>
        </w:tc>
        <w:tc>
          <w:tcPr>
            <w:tcW w:w="3323" w:type="dxa"/>
            <w:gridSpan w:val="3"/>
            <w:shd w:val="clear" w:color="auto" w:fill="auto"/>
          </w:tcPr>
          <w:p w:rsidR="008767F5" w:rsidRPr="00F25409" w:rsidRDefault="00B23E12" w:rsidP="00B23E1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767F5" w:rsidRPr="00F25409">
              <w:rPr>
                <w:sz w:val="26"/>
                <w:szCs w:val="26"/>
              </w:rPr>
              <w:t>рок реализации</w:t>
            </w:r>
          </w:p>
        </w:tc>
        <w:tc>
          <w:tcPr>
            <w:tcW w:w="960" w:type="dxa"/>
            <w:shd w:val="clear" w:color="auto" w:fill="auto"/>
          </w:tcPr>
          <w:p w:rsidR="008767F5" w:rsidRPr="00F25409" w:rsidRDefault="00B23E12" w:rsidP="00B23E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1592" w:type="dxa"/>
            <w:shd w:val="clear" w:color="auto" w:fill="auto"/>
          </w:tcPr>
          <w:p w:rsidR="008767F5" w:rsidRPr="00F25409" w:rsidRDefault="008767F5" w:rsidP="00B23E12">
            <w:pPr>
              <w:jc w:val="center"/>
              <w:rPr>
                <w:sz w:val="26"/>
                <w:szCs w:val="26"/>
              </w:rPr>
            </w:pPr>
          </w:p>
        </w:tc>
      </w:tr>
    </w:tbl>
    <w:p w:rsidR="004924BA" w:rsidRDefault="004924BA">
      <w:pPr>
        <w:rPr>
          <w:sz w:val="28"/>
          <w:szCs w:val="28"/>
        </w:rPr>
      </w:pPr>
    </w:p>
    <w:p w:rsidR="004924BA" w:rsidRDefault="004924BA" w:rsidP="00134907">
      <w:pPr>
        <w:widowControl w:val="0"/>
        <w:autoSpaceDE w:val="0"/>
        <w:autoSpaceDN w:val="0"/>
        <w:adjustRightInd w:val="0"/>
        <w:spacing w:line="440" w:lineRule="exact"/>
        <w:ind w:right="533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p w:rsidR="004924BA" w:rsidRPr="004924BA" w:rsidRDefault="004924BA">
      <w:pPr>
        <w:rPr>
          <w:sz w:val="28"/>
          <w:szCs w:val="28"/>
        </w:rPr>
      </w:pPr>
    </w:p>
    <w:sectPr w:rsidR="004924BA" w:rsidRPr="004924BA" w:rsidSect="00F11A7E">
      <w:headerReference w:type="default" r:id="rId8"/>
      <w:pgSz w:w="11906" w:h="16838"/>
      <w:pgMar w:top="1276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9E" w:rsidRDefault="00CD659E" w:rsidP="00E506AF">
      <w:r>
        <w:separator/>
      </w:r>
    </w:p>
  </w:endnote>
  <w:endnote w:type="continuationSeparator" w:id="0">
    <w:p w:rsidR="00CD659E" w:rsidRDefault="00CD659E" w:rsidP="00E50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9E" w:rsidRDefault="00CD659E" w:rsidP="00E506AF">
      <w:r>
        <w:separator/>
      </w:r>
    </w:p>
  </w:footnote>
  <w:footnote w:type="continuationSeparator" w:id="0">
    <w:p w:rsidR="00CD659E" w:rsidRDefault="00CD659E" w:rsidP="00E506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52547"/>
      <w:docPartObj>
        <w:docPartGallery w:val="Page Numbers (Top of Page)"/>
        <w:docPartUnique/>
      </w:docPartObj>
    </w:sdtPr>
    <w:sdtEndPr/>
    <w:sdtContent>
      <w:p w:rsidR="00011A72" w:rsidRDefault="00CD659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D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11A72" w:rsidRDefault="00011A72" w:rsidP="002862F8">
    <w:pPr>
      <w:pStyle w:val="a4"/>
      <w:tabs>
        <w:tab w:val="clear" w:pos="4677"/>
        <w:tab w:val="clear" w:pos="9355"/>
        <w:tab w:val="left" w:pos="17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D556EF"/>
    <w:multiLevelType w:val="hybridMultilevel"/>
    <w:tmpl w:val="45927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B30D9"/>
    <w:multiLevelType w:val="hybridMultilevel"/>
    <w:tmpl w:val="56A67488"/>
    <w:lvl w:ilvl="0" w:tplc="073A93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3B67"/>
    <w:rsid w:val="00011A72"/>
    <w:rsid w:val="000132F8"/>
    <w:rsid w:val="0002051C"/>
    <w:rsid w:val="00023BA5"/>
    <w:rsid w:val="00024E4E"/>
    <w:rsid w:val="00063726"/>
    <w:rsid w:val="000C678A"/>
    <w:rsid w:val="00134907"/>
    <w:rsid w:val="00150C98"/>
    <w:rsid w:val="001622F6"/>
    <w:rsid w:val="0017302C"/>
    <w:rsid w:val="00181946"/>
    <w:rsid w:val="0018449C"/>
    <w:rsid w:val="001B7CE6"/>
    <w:rsid w:val="001C170E"/>
    <w:rsid w:val="001F677B"/>
    <w:rsid w:val="00265D34"/>
    <w:rsid w:val="00282D7D"/>
    <w:rsid w:val="002862F8"/>
    <w:rsid w:val="002C1F20"/>
    <w:rsid w:val="0036074D"/>
    <w:rsid w:val="00361545"/>
    <w:rsid w:val="003B48C2"/>
    <w:rsid w:val="003B5CFA"/>
    <w:rsid w:val="003C3EE2"/>
    <w:rsid w:val="003E2582"/>
    <w:rsid w:val="00466053"/>
    <w:rsid w:val="004661A2"/>
    <w:rsid w:val="00480AD3"/>
    <w:rsid w:val="004924BA"/>
    <w:rsid w:val="004B6BE7"/>
    <w:rsid w:val="004C2BAA"/>
    <w:rsid w:val="00550F36"/>
    <w:rsid w:val="00583F55"/>
    <w:rsid w:val="00585A96"/>
    <w:rsid w:val="005D1A6F"/>
    <w:rsid w:val="005F1A3C"/>
    <w:rsid w:val="00615C02"/>
    <w:rsid w:val="00836394"/>
    <w:rsid w:val="008767F5"/>
    <w:rsid w:val="00885F83"/>
    <w:rsid w:val="0091247B"/>
    <w:rsid w:val="0091424D"/>
    <w:rsid w:val="009B3543"/>
    <w:rsid w:val="009D71FE"/>
    <w:rsid w:val="00A6716E"/>
    <w:rsid w:val="00A755FC"/>
    <w:rsid w:val="00AB48C1"/>
    <w:rsid w:val="00B23E12"/>
    <w:rsid w:val="00B654C5"/>
    <w:rsid w:val="00BF40C3"/>
    <w:rsid w:val="00C22D01"/>
    <w:rsid w:val="00CD659E"/>
    <w:rsid w:val="00D005A3"/>
    <w:rsid w:val="00D0217A"/>
    <w:rsid w:val="00D2595C"/>
    <w:rsid w:val="00D25B06"/>
    <w:rsid w:val="00D43B67"/>
    <w:rsid w:val="00D4609C"/>
    <w:rsid w:val="00D92080"/>
    <w:rsid w:val="00DC40F6"/>
    <w:rsid w:val="00E24EAD"/>
    <w:rsid w:val="00E463DF"/>
    <w:rsid w:val="00E506AF"/>
    <w:rsid w:val="00E62772"/>
    <w:rsid w:val="00EC5B6F"/>
    <w:rsid w:val="00F11A7E"/>
    <w:rsid w:val="00F1209B"/>
    <w:rsid w:val="00F40B4D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E47690-5D7B-4846-A0D3-95E83E618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B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43B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50F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E506A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506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06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C67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67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DB81F-6187-47B9-B7F9-39D39F3C9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platunov</dc:creator>
  <cp:lastModifiedBy>Елена И. Кормщикова</cp:lastModifiedBy>
  <cp:revision>16</cp:revision>
  <cp:lastPrinted>2016-05-17T14:21:00Z</cp:lastPrinted>
  <dcterms:created xsi:type="dcterms:W3CDTF">2016-04-19T12:29:00Z</dcterms:created>
  <dcterms:modified xsi:type="dcterms:W3CDTF">2016-05-18T12:48:00Z</dcterms:modified>
</cp:coreProperties>
</file>